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outline w:val="0"/>
          <w:color w:val="000000"/>
          <w:sz w:val="28"/>
          <w:szCs w:val="28"/>
          <w:u w:color="000000"/>
          <w:shd w:val="clear" w:color="auto" w:fill="ffffff"/>
          <w14:textFill>
            <w14:solidFill>
              <w14:srgbClr w14:val="000000"/>
            </w14:solidFill>
          </w14:textFill>
        </w:rPr>
      </w:pPr>
      <w:r>
        <w:rPr>
          <w:rFonts w:ascii="Arial" w:hAnsi="Arial"/>
          <w:outline w:val="0"/>
          <w:color w:val="000000"/>
          <w:sz w:val="28"/>
          <w:szCs w:val="28"/>
          <w:u w:color="000000"/>
          <w:shd w:val="clear" w:color="auto" w:fill="ffffff"/>
          <w:rtl w:val="0"/>
          <w:lang w:val="en-US"/>
          <w14:textFill>
            <w14:solidFill>
              <w14:srgbClr w14:val="000000"/>
            </w14:solidFill>
          </w14:textFill>
        </w:rPr>
        <w:t>A Creed or statement about what we believe.</w:t>
      </w:r>
    </w:p>
    <w:p>
      <w:pPr>
        <w:pStyle w:val="Body"/>
        <w:rPr>
          <w:rFonts w:ascii="Arial" w:cs="Arial" w:hAnsi="Arial" w:eastAsia="Arial"/>
          <w:outline w:val="0"/>
          <w:color w:val="000000"/>
          <w:sz w:val="24"/>
          <w:szCs w:val="24"/>
          <w:u w:color="000000"/>
          <w:shd w:val="clear" w:color="auto" w:fill="ffffff"/>
          <w14:textFill>
            <w14:solidFill>
              <w14:srgbClr w14:val="000000"/>
            </w14:solidFill>
          </w14:textFill>
        </w:rPr>
      </w:pPr>
      <w:r>
        <w:rPr>
          <w:rFonts w:ascii="Arial" w:hAnsi="Arial"/>
          <w:b w:val="1"/>
          <w:bCs w:val="1"/>
          <w:outline w:val="0"/>
          <w:color w:val="000000"/>
          <w:sz w:val="28"/>
          <w:szCs w:val="28"/>
          <w:u w:color="000000"/>
          <w:shd w:val="clear" w:color="auto" w:fill="ffffff"/>
          <w:rtl w:val="0"/>
          <w:lang w:val="en-US"/>
          <w14:textFill>
            <w14:solidFill>
              <w14:srgbClr w14:val="000000"/>
            </w14:solidFill>
          </w14:textFill>
        </w:rPr>
        <w:t>What I believe to be true</w:t>
      </w:r>
      <w:r>
        <w:rPr>
          <w:rFonts w:ascii="Arial" w:hAnsi="Arial"/>
          <w:outline w:val="0"/>
          <w:color w:val="000000"/>
          <w:sz w:val="28"/>
          <w:szCs w:val="28"/>
          <w:u w:color="000000"/>
          <w:shd w:val="clear" w:color="auto" w:fill="ffffff"/>
          <w:rtl w:val="0"/>
          <w14:textFill>
            <w14:solidFill>
              <w14:srgbClr w14:val="000000"/>
            </w14:solidFill>
          </w14:textFill>
        </w:rPr>
        <w:t xml:space="preserve">. </w:t>
      </w:r>
      <w:r>
        <w:rPr>
          <w:rFonts w:ascii="Arial" w:hAnsi="Arial"/>
          <w:i w:val="1"/>
          <w:iCs w:val="1"/>
          <w:outline w:val="0"/>
          <w:color w:val="000000"/>
          <w:sz w:val="24"/>
          <w:szCs w:val="24"/>
          <w:u w:color="000000"/>
          <w:shd w:val="clear" w:color="auto" w:fill="ffffff"/>
          <w:rtl w:val="0"/>
          <w:lang w:val="en-US"/>
          <w14:textFill>
            <w14:solidFill>
              <w14:srgbClr w14:val="000000"/>
            </w14:solidFill>
          </w14:textFill>
        </w:rPr>
        <w:t>Slight adaptation of work by Debra Currie</w:t>
      </w:r>
    </w:p>
    <w:p>
      <w:pPr>
        <w:pStyle w:val="Body"/>
        <w:rPr>
          <w:rFonts w:ascii="Arial" w:cs="Arial" w:hAnsi="Arial" w:eastAsia="Arial"/>
          <w:sz w:val="28"/>
          <w:szCs w:val="28"/>
        </w:rPr>
      </w:pPr>
      <w:r>
        <w:rPr>
          <w:rFonts w:ascii="Arial" w:hAnsi="Arial"/>
          <w:sz w:val="28"/>
          <w:szCs w:val="28"/>
          <w:rtl w:val="0"/>
          <w:lang w:val="en-US"/>
        </w:rPr>
        <w:t>We the church, believe in One God. God the Father, God the Son and God the Holy Spirit who worked as One to create all that is in and on this planet we call earth.</w:t>
      </w:r>
      <w:r>
        <w:rPr>
          <w:rFonts w:ascii="Arial" w:hAnsi="Arial" w:hint="default"/>
          <w:sz w:val="28"/>
          <w:szCs w:val="28"/>
          <w:rtl w:val="0"/>
          <w:lang w:val="en-US"/>
        </w:rPr>
        <w:t xml:space="preserve">  </w:t>
      </w:r>
      <w:r>
        <w:rPr>
          <w:rFonts w:ascii="Arial" w:hAnsi="Arial"/>
          <w:sz w:val="28"/>
          <w:szCs w:val="28"/>
          <w:rtl w:val="0"/>
          <w:lang w:val="en-US"/>
        </w:rPr>
        <w:t>Together they created mankind which incorporates both men and women, so that we could have fellowship with our Lord.</w:t>
      </w:r>
      <w:r>
        <w:rPr>
          <w:rFonts w:ascii="Arial" w:hAnsi="Arial" w:hint="default"/>
          <w:sz w:val="28"/>
          <w:szCs w:val="28"/>
          <w:rtl w:val="0"/>
          <w:lang w:val="en-US"/>
        </w:rPr>
        <w:t xml:space="preserve">  </w:t>
      </w:r>
      <w:r>
        <w:rPr>
          <w:rFonts w:ascii="Arial" w:hAnsi="Arial"/>
          <w:sz w:val="28"/>
          <w:szCs w:val="28"/>
          <w:rtl w:val="0"/>
          <w:lang w:val="en-US"/>
        </w:rPr>
        <w:t>They created the galaxies with their stars and planets; the oceans with all the fish therein; the earth with its rock, soil, trees and plants; and the animals with all the varieties, types and species. And God said that it was good.</w:t>
      </w:r>
      <w:r>
        <w:rPr>
          <w:rFonts w:ascii="Arial" w:hAnsi="Arial" w:hint="default"/>
          <w:sz w:val="28"/>
          <w:szCs w:val="28"/>
          <w:rtl w:val="0"/>
          <w:lang w:val="en-US"/>
        </w:rPr>
        <w:t> </w:t>
      </w:r>
    </w:p>
    <w:p>
      <w:pPr>
        <w:pStyle w:val="Body"/>
        <w:rPr>
          <w:rFonts w:ascii="Arial" w:cs="Arial" w:hAnsi="Arial" w:eastAsia="Arial"/>
          <w:sz w:val="28"/>
          <w:szCs w:val="28"/>
        </w:rPr>
      </w:pPr>
      <w:r>
        <w:rPr>
          <w:rFonts w:ascii="Arial" w:hAnsi="Arial"/>
          <w:sz w:val="28"/>
          <w:szCs w:val="28"/>
          <w:rtl w:val="0"/>
          <w:lang w:val="en-US"/>
        </w:rPr>
        <w:t>We are the stewards of the earth, whose job it is to see that our water and land stays unpolluted.</w:t>
      </w:r>
      <w:r>
        <w:rPr>
          <w:rFonts w:ascii="Arial" w:hAnsi="Arial" w:hint="default"/>
          <w:sz w:val="28"/>
          <w:szCs w:val="28"/>
          <w:rtl w:val="0"/>
          <w:lang w:val="en-US"/>
        </w:rPr>
        <w:t xml:space="preserve">  </w:t>
      </w:r>
      <w:r>
        <w:rPr>
          <w:rFonts w:ascii="Arial" w:hAnsi="Arial"/>
          <w:sz w:val="28"/>
          <w:szCs w:val="28"/>
          <w:rtl w:val="0"/>
          <w:lang w:val="en-US"/>
        </w:rPr>
        <w:t>We believe that God has given us this task because of His great love for us.</w:t>
      </w:r>
      <w:r>
        <w:rPr>
          <w:rFonts w:ascii="Arial" w:hAnsi="Arial" w:hint="default"/>
          <w:sz w:val="28"/>
          <w:szCs w:val="28"/>
          <w:rtl w:val="0"/>
          <w:lang w:val="en-US"/>
        </w:rPr>
        <w:t xml:space="preserve">  </w:t>
      </w:r>
      <w:r>
        <w:rPr>
          <w:rFonts w:ascii="Arial" w:hAnsi="Arial"/>
          <w:sz w:val="28"/>
          <w:szCs w:val="28"/>
          <w:rtl w:val="0"/>
          <w:lang w:val="en-US"/>
        </w:rPr>
        <w:t>The wildlife, the foliage and water were given to us for our good pleasure.</w:t>
      </w:r>
      <w:r>
        <w:rPr>
          <w:rFonts w:ascii="Arial" w:hAnsi="Arial" w:hint="default"/>
          <w:sz w:val="28"/>
          <w:szCs w:val="28"/>
          <w:rtl w:val="0"/>
          <w:lang w:val="en-US"/>
        </w:rPr>
        <w:t xml:space="preserve">  </w:t>
      </w:r>
      <w:r>
        <w:rPr>
          <w:rFonts w:ascii="Arial" w:hAnsi="Arial"/>
          <w:sz w:val="28"/>
          <w:szCs w:val="28"/>
          <w:rtl w:val="0"/>
          <w:lang w:val="en-US"/>
        </w:rPr>
        <w:t>And in return for this gift we offer to God a small piece of ourselves, in thanksgiving, namely our hearts.</w:t>
      </w:r>
      <w:r>
        <w:rPr>
          <w:rFonts w:ascii="Arial" w:hAnsi="Arial" w:hint="default"/>
          <w:sz w:val="28"/>
          <w:szCs w:val="28"/>
          <w:rtl w:val="0"/>
          <w:lang w:val="en-US"/>
        </w:rPr>
        <w:t> </w:t>
      </w:r>
    </w:p>
    <w:p>
      <w:pPr>
        <w:pStyle w:val="Body"/>
        <w:rPr>
          <w:rFonts w:ascii="Arial" w:cs="Arial" w:hAnsi="Arial" w:eastAsia="Arial"/>
          <w:sz w:val="28"/>
          <w:szCs w:val="28"/>
        </w:rPr>
      </w:pPr>
      <w:r>
        <w:rPr>
          <w:rFonts w:ascii="Arial" w:hAnsi="Arial"/>
          <w:sz w:val="28"/>
          <w:szCs w:val="28"/>
          <w:rtl w:val="0"/>
          <w:lang w:val="en-US"/>
        </w:rPr>
        <w:t>God the Father is the source of our power, as Christians.</w:t>
      </w:r>
      <w:r>
        <w:rPr>
          <w:rFonts w:ascii="Arial" w:hAnsi="Arial" w:hint="default"/>
          <w:sz w:val="28"/>
          <w:szCs w:val="28"/>
          <w:rtl w:val="0"/>
          <w:lang w:val="en-US"/>
        </w:rPr>
        <w:t xml:space="preserve">  </w:t>
      </w:r>
      <w:r>
        <w:rPr>
          <w:rFonts w:ascii="Arial" w:hAnsi="Arial"/>
          <w:sz w:val="28"/>
          <w:szCs w:val="28"/>
          <w:rtl w:val="0"/>
          <w:lang w:val="en-US"/>
        </w:rPr>
        <w:t>God the Son was born to die as a substitute for us, that our sins may be forgiven and forgotten.</w:t>
      </w:r>
      <w:r>
        <w:rPr>
          <w:rFonts w:ascii="Arial" w:hAnsi="Arial" w:hint="default"/>
          <w:sz w:val="28"/>
          <w:szCs w:val="28"/>
          <w:rtl w:val="0"/>
          <w:lang w:val="en-US"/>
        </w:rPr>
        <w:t xml:space="preserve">  </w:t>
      </w:r>
      <w:r>
        <w:rPr>
          <w:rFonts w:ascii="Arial" w:hAnsi="Arial"/>
          <w:sz w:val="28"/>
          <w:szCs w:val="28"/>
          <w:rtl w:val="0"/>
          <w:lang w:val="en-US"/>
        </w:rPr>
        <w:t>He bore all upon Himself on the</w:t>
      </w:r>
      <w:r>
        <w:rPr>
          <w:rFonts w:ascii="Arial" w:hAnsi="Arial" w:hint="default"/>
          <w:sz w:val="28"/>
          <w:szCs w:val="28"/>
          <w:rtl w:val="0"/>
          <w:lang w:val="en-US"/>
        </w:rPr>
        <w:t> </w:t>
      </w:r>
      <w:r>
        <w:rPr>
          <w:rFonts w:ascii="Arial" w:hAnsi="Arial"/>
          <w:sz w:val="28"/>
          <w:szCs w:val="28"/>
          <w:rtl w:val="0"/>
          <w:lang w:val="en-US"/>
        </w:rPr>
        <w:t>cross, so that we could have eternal life.</w:t>
      </w:r>
      <w:r>
        <w:rPr>
          <w:rFonts w:ascii="Arial" w:hAnsi="Arial" w:hint="default"/>
          <w:sz w:val="28"/>
          <w:szCs w:val="28"/>
          <w:rtl w:val="0"/>
          <w:lang w:val="en-US"/>
        </w:rPr>
        <w:t xml:space="preserve">  </w:t>
      </w:r>
      <w:r>
        <w:rPr>
          <w:rFonts w:ascii="Arial" w:hAnsi="Arial"/>
          <w:sz w:val="28"/>
          <w:szCs w:val="28"/>
          <w:rtl w:val="0"/>
          <w:lang w:val="en-US"/>
        </w:rPr>
        <w:t>And God the Holy Spirit has been given to us so that we may always have a part of God with us.</w:t>
      </w:r>
      <w:r>
        <w:rPr>
          <w:rFonts w:ascii="Arial" w:hAnsi="Arial" w:hint="default"/>
          <w:sz w:val="28"/>
          <w:szCs w:val="28"/>
          <w:rtl w:val="0"/>
          <w:lang w:val="en-US"/>
        </w:rPr>
        <w:t xml:space="preserve">  </w:t>
      </w:r>
      <w:r>
        <w:rPr>
          <w:rFonts w:ascii="Arial" w:hAnsi="Arial"/>
          <w:sz w:val="28"/>
          <w:szCs w:val="28"/>
          <w:rtl w:val="0"/>
          <w:lang w:val="en-US"/>
        </w:rPr>
        <w:t>He is our teacher who shows us the ways of the Father.</w:t>
      </w:r>
      <w:r>
        <w:rPr>
          <w:rFonts w:ascii="Arial" w:hAnsi="Arial" w:hint="default"/>
          <w:sz w:val="28"/>
          <w:szCs w:val="28"/>
          <w:rtl w:val="0"/>
          <w:lang w:val="en-US"/>
        </w:rPr>
        <w:t> </w:t>
      </w:r>
    </w:p>
    <w:p>
      <w:pPr>
        <w:pStyle w:val="Body"/>
        <w:rPr>
          <w:rFonts w:ascii="Arial" w:cs="Arial" w:hAnsi="Arial" w:eastAsia="Arial"/>
          <w:sz w:val="28"/>
          <w:szCs w:val="28"/>
        </w:rPr>
      </w:pPr>
      <w:r>
        <w:rPr>
          <w:rFonts w:ascii="Arial" w:hAnsi="Arial"/>
          <w:sz w:val="28"/>
          <w:szCs w:val="28"/>
          <w:rtl w:val="0"/>
          <w:lang w:val="en-US"/>
        </w:rPr>
        <w:t>We who are blessed give thanks to the Father, Son and Holy Spirit for the life we've been given and for the hope of eternity with our Lord.</w:t>
      </w:r>
      <w:r>
        <w:rPr>
          <w:rFonts w:ascii="Arial" w:hAnsi="Arial" w:hint="default"/>
          <w:sz w:val="28"/>
          <w:szCs w:val="28"/>
          <w:rtl w:val="0"/>
          <w:lang w:val="en-US"/>
        </w:rPr>
        <w:t xml:space="preserve">  </w:t>
      </w:r>
      <w:r>
        <w:rPr>
          <w:rFonts w:ascii="Arial" w:hAnsi="Arial"/>
          <w:sz w:val="28"/>
          <w:szCs w:val="28"/>
          <w:rtl w:val="0"/>
          <w:lang w:val="en-US"/>
        </w:rPr>
        <w:t>Oh praise the Lord forever and ever.</w:t>
      </w:r>
      <w:r>
        <w:rPr>
          <w:rFonts w:ascii="Arial" w:hAnsi="Arial" w:hint="default"/>
          <w:sz w:val="28"/>
          <w:szCs w:val="28"/>
          <w:rtl w:val="0"/>
          <w:lang w:val="en-US"/>
        </w:rPr>
        <w:t xml:space="preserve">  </w:t>
      </w:r>
      <w:r>
        <w:rPr>
          <w:rFonts w:ascii="Arial" w:hAnsi="Arial"/>
          <w:sz w:val="28"/>
          <w:szCs w:val="28"/>
          <w:rtl w:val="0"/>
        </w:rPr>
        <w:t>Amen.</w:t>
      </w:r>
    </w:p>
    <w:p>
      <w:pPr>
        <w:pStyle w:val="Body"/>
      </w:pPr>
      <w:r>
        <w:rPr>
          <w:rFonts w:ascii="Arial" w:cs="Arial" w:hAnsi="Arial" w:eastAsia="Arial"/>
          <w:outline w:val="0"/>
          <w:color w:val="000000"/>
          <w:sz w:val="28"/>
          <w:szCs w:val="28"/>
          <w:u w:color="000000"/>
          <w14:textFill>
            <w14:solidFill>
              <w14:srgbClr w14:val="000000"/>
            </w14:solidFill>
          </w14:textFill>
        </w:rPr>
        <w:br w:type="textWrapping"/>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