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Emmanuel Group of Churches</w:t>
      </w:r>
    </w:p>
    <w:p>
      <w:pPr>
        <w:pStyle w:val="Body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Easter Sunday 2020 Song Sheet</w:t>
      </w:r>
    </w:p>
    <w:p>
      <w:pPr>
        <w:pStyle w:val="Body"/>
        <w:spacing w:before="0"/>
      </w:pPr>
      <w:r>
        <w:rPr>
          <w:rtl w:val="0"/>
          <w:lang w:val="en-US"/>
        </w:rPr>
        <w:t>Emmanuel Shared Church, Northampton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CCLI number is 872</w:t>
      </w:r>
    </w:p>
    <w:p>
      <w:pPr>
        <w:pStyle w:val="Body"/>
        <w:spacing w:before="0"/>
      </w:pPr>
      <w:r>
        <w:rPr>
          <w:rtl w:val="0"/>
          <w:lang w:val="en-US"/>
        </w:rPr>
        <w:t>Emmanuel Shared Church, Northampton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CCLI Streaming Licence number is 476314</w:t>
      </w:r>
    </w:p>
    <w:p>
      <w:pPr>
        <w:pStyle w:val="Body"/>
        <w:spacing w:before="0"/>
      </w:pPr>
      <w:r>
        <w:rPr>
          <w:rtl w:val="0"/>
          <w:lang w:val="en-US"/>
        </w:rPr>
        <w:t xml:space="preserve">Service broadcast at 10.30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"https://www.facebook.com/TheEmmanuelGroupOfChurches/"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https://www.facebook.com/TheEmmanuelGroupOfChurches/</w:t>
      </w:r>
      <w:r>
        <w:rPr/>
        <w:fldChar w:fldCharType="end" w:fldLock="0"/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Great Things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Jonas Myrin, Phil Wickham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© </w:t>
      </w:r>
      <w:r>
        <w:rPr>
          <w:sz w:val="24"/>
          <w:szCs w:val="24"/>
          <w:rtl w:val="0"/>
          <w:lang w:val="en-US"/>
        </w:rPr>
        <w:t xml:space="preserve">2018 </w:t>
      </w:r>
      <w:r>
        <w:rPr>
          <w:sz w:val="24"/>
          <w:szCs w:val="24"/>
          <w:rtl w:val="0"/>
          <w:lang w:val="en-US"/>
        </w:rPr>
        <w:t xml:space="preserve">Phil Wickham Music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(Admin. by / Small Stone Media BV, Holland (Admin. in the UK/Eire by Song Solutions www.songsolutions.org))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Simply Global Songs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(Admin. by / Small Stone Media BV, Holland (Admin. in the UK/Eire by Song Solutions www.songsolutions.org))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Sing My Songs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(Admin. by / Small Stone Media BV, Holland (Admin. in the UK/Eire by Song Solutions www.songsolutions.org))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Capitol CMG Paragon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(Admin. by SHOUT! Music Publishing UK)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Son of the Lion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(Admin. by SHOUT! Music Publishing UK) 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Come let us worship our King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Come let us bow at His feet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has done great things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See what our Savio</w:t>
      </w:r>
      <w:r>
        <w:rPr>
          <w:sz w:val="24"/>
          <w:szCs w:val="24"/>
          <w:rtl w:val="0"/>
          <w:lang w:val="en-US"/>
        </w:rPr>
        <w:t>u</w:t>
      </w:r>
      <w:r>
        <w:rPr>
          <w:sz w:val="24"/>
          <w:szCs w:val="24"/>
          <w:rtl w:val="0"/>
          <w:lang w:val="en-US"/>
        </w:rPr>
        <w:t>r has done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See how His love overcomes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has done great things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has done great things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Oh hero of Heaven, You conquered the grave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You free every captive and break every chain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Oh God, You have done great things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dance in Your freedom, awake and alive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Oh Jesus, our Savio</w:t>
      </w:r>
      <w:r>
        <w:rPr>
          <w:b w:val="1"/>
          <w:bCs w:val="1"/>
          <w:sz w:val="24"/>
          <w:szCs w:val="24"/>
          <w:rtl w:val="0"/>
          <w:lang w:val="en-US"/>
        </w:rPr>
        <w:t>ur</w:t>
      </w:r>
      <w:r>
        <w:rPr>
          <w:b w:val="1"/>
          <w:bCs w:val="1"/>
          <w:sz w:val="24"/>
          <w:szCs w:val="24"/>
          <w:rtl w:val="0"/>
          <w:lang w:val="en-US"/>
        </w:rPr>
        <w:t>, Your name lifted high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Oh God, You have done great things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You've been faithful through every storm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You'll be faithful forevermore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 have done great things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I know You will do it again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Your promise is "Yes and amen"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 will do great things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God, You do great things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Oh hero of Heaven</w:t>
      </w:r>
      <w:r>
        <w:rPr>
          <w:b w:val="1"/>
          <w:bCs w:val="1"/>
          <w:sz w:val="24"/>
          <w:szCs w:val="24"/>
          <w:rtl w:val="0"/>
          <w:lang w:val="en-US"/>
        </w:rPr>
        <w:t>…</w:t>
      </w:r>
      <w:r>
        <w:rPr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Hallelujah God, above it all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</w:rPr>
        <w:t>Hallelujah God, unshakable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Hallelujah, You have done great things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Hallelujah God, above it all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</w:rPr>
        <w:t>Hallelujah God, unshakable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Hallelujah, You have done great things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You've done great things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Oh hero of Heaven</w:t>
      </w:r>
      <w:r>
        <w:rPr>
          <w:b w:val="1"/>
          <w:bCs w:val="1"/>
          <w:sz w:val="24"/>
          <w:szCs w:val="24"/>
          <w:rtl w:val="0"/>
          <w:lang w:val="en-US"/>
        </w:rPr>
        <w:t>…</w:t>
      </w:r>
      <w:r>
        <w:rPr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Glory To You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Haydon Spenceley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©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2020 Haydon Spenceley Music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Song Solutions www.songsolutions.org)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Holy, holy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Holy, holy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Lion and the Lamb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Waging a war of love oh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Holy, Holy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(Repeat)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Glory to you 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Glory to you 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Glory to you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There are no words to say but</w:t>
      </w:r>
      <w:r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Worthy, worthy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Worthy, worthy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Seated on the throne,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but still reaching for us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Worthy, worthy are you Lord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page"/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Amazing Grace (My Chains Are Gone)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© </w:t>
      </w:r>
      <w:r>
        <w:rPr>
          <w:sz w:val="24"/>
          <w:szCs w:val="24"/>
          <w:rtl w:val="0"/>
          <w:lang w:val="en-US"/>
        </w:rPr>
        <w:t>Chris Tomlin, John Newton, Louie Giglio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2006 sixsteps Music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(Admin. by Integrity Music)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Vamos Publishing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(Admin. by Integrity Music)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worshiptogether.com songs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(Admin. by Integrity Music) 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Amazing grace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sweet the sound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That saved a wretch like me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once was lost, but now I'm found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Was blind, but now I see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'Twas grace that taught my heart to fear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grace my fears relieved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precious did that grace appear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hour I first believed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My chains are gone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I've been set free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My God, my Savior has ransomed me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And like a flood His mercy reigns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Unending love, amazing grace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Lord has promised good to me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His word my hope secures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will my shield and portion be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long as life endures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My chains are gone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I've been set free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My God, my Savio</w:t>
      </w:r>
      <w:r>
        <w:rPr>
          <w:b w:val="1"/>
          <w:bCs w:val="1"/>
          <w:sz w:val="24"/>
          <w:szCs w:val="24"/>
          <w:rtl w:val="0"/>
          <w:lang w:val="en-US"/>
        </w:rPr>
        <w:t>u</w:t>
      </w:r>
      <w:r>
        <w:rPr>
          <w:b w:val="1"/>
          <w:bCs w:val="1"/>
          <w:sz w:val="24"/>
          <w:szCs w:val="24"/>
          <w:rtl w:val="0"/>
          <w:lang w:val="en-US"/>
        </w:rPr>
        <w:t>r has ransomed me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And like a flood His mercy reigns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Unending love, amazing grace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earth shall soon dissolve like snow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sun forbear to shine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God, Who called me here below,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be forever mine.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 be forever mine.</w:t>
      </w:r>
    </w:p>
    <w:p>
      <w:pPr>
        <w:pStyle w:val="Body.0"/>
      </w:pPr>
      <w:r>
        <w:rPr>
          <w:sz w:val="24"/>
          <w:szCs w:val="24"/>
          <w:rtl w:val="0"/>
          <w:lang w:val="en-US"/>
        </w:rPr>
        <w:t>You are forever mine.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Crown Him With Many Crowns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George Job Elvey, Godfrey Thring, Matthew Bridges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Words: Public Domain </w:t>
      </w:r>
      <w:r>
        <w:rPr>
          <w:sz w:val="24"/>
          <w:szCs w:val="24"/>
          <w:rtl w:val="0"/>
        </w:rPr>
        <w:t xml:space="preserve">  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Music: Public Domain </w:t>
      </w:r>
      <w:r>
        <w:rPr>
          <w:sz w:val="24"/>
          <w:szCs w:val="24"/>
          <w:rtl w:val="0"/>
        </w:rPr>
        <w:t xml:space="preserve">  </w:t>
      </w:r>
    </w:p>
    <w:p>
      <w:pPr>
        <w:pStyle w:val="Body.0"/>
        <w:rPr>
          <w:b w:val="1"/>
          <w:bCs w:val="1"/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Crown him with many crowns,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Lamb upon his throne.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Hark! how the heavenly anthem drowns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music but its own.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Awake, my soul, and sing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him who died for thee,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hail him as thy matchless king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through all eternity.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Crown him the Lord of life,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triumphed o'er the grave,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rose victorious in the strife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those he came to save;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his glories now we sing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died and rose on high,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died eternal life to bring,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lives that death may die.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Crown him the Lord of love;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behold his hands and side,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rich wounds, yet visible above,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beauty glorified;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 angels in the sky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can fully bear that sight,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downward bends their burning eye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 mysteries so bright.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Crown him the Lord of years,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potentate of time,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creator of the rolling spheres,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ineffably sublime.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hail, Redeemer, hail!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thou hast died for me;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thy praise shall never, never fail</w:t>
      </w:r>
    </w:p>
    <w:p>
      <w:pPr>
        <w:pStyle w:val="Body.0"/>
      </w:pPr>
      <w:r>
        <w:rPr>
          <w:sz w:val="24"/>
          <w:szCs w:val="24"/>
          <w:rtl w:val="0"/>
          <w:lang w:val="en-US"/>
        </w:rPr>
        <w:t>throughout eternity.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