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line="276" w:lineRule="auto"/>
        <w:ind w:left="0" w:right="0" w:firstLine="0"/>
        <w:jc w:val="left"/>
        <w:rPr>
          <w:rFonts w:ascii="Arial" w:cs="Arial" w:hAnsi="Arial" w:eastAsia="Arial"/>
          <w:outline w:val="0"/>
          <w:color w:val="000000"/>
          <w:sz w:val="28"/>
          <w:szCs w:val="28"/>
          <w:u w:color="000000"/>
          <w:shd w:val="clear" w:color="auto" w:fill="ffffff"/>
          <w:rtl w:val="0"/>
          <w14:textFill>
            <w14:solidFill>
              <w14:srgbClr w14:val="000000"/>
            </w14:solidFill>
          </w14:textFill>
        </w:rPr>
      </w:pPr>
      <w:r>
        <w:rPr>
          <w:rFonts w:ascii="Arial" w:hAnsi="Arial"/>
          <w:outline w:val="0"/>
          <w:color w:val="000000"/>
          <w:sz w:val="28"/>
          <w:szCs w:val="28"/>
          <w:u w:color="000000"/>
          <w:shd w:val="clear" w:color="auto" w:fill="ffffff"/>
          <w:rtl w:val="0"/>
          <w:lang w:val="en-US"/>
          <w14:textFill>
            <w14:solidFill>
              <w14:srgbClr w14:val="000000"/>
            </w14:solidFill>
          </w14:textFill>
        </w:rPr>
        <w:t>Prayers of Intercession</w:t>
      </w:r>
    </w:p>
    <w:p>
      <w:pPr>
        <w:pStyle w:val="Default"/>
        <w:shd w:val="clear" w:color="auto" w:fill="ffffff"/>
        <w:bidi w:val="0"/>
        <w:spacing w:before="0" w:after="360"/>
        <w:ind w:left="0" w:right="0" w:firstLine="0"/>
        <w:jc w:val="left"/>
        <w:rPr>
          <w:rFonts w:ascii="Arial" w:cs="Arial" w:hAnsi="Arial" w:eastAsia="Arial"/>
          <w:outline w:val="0"/>
          <w:color w:val="141412"/>
          <w:sz w:val="28"/>
          <w:szCs w:val="28"/>
          <w:u w:color="141412"/>
          <w:rtl w:val="0"/>
          <w:lang w:val="en-US"/>
          <w14:textFill>
            <w14:solidFill>
              <w14:srgbClr w14:val="141412"/>
            </w14:solidFill>
          </w14:textFill>
        </w:rPr>
      </w:pPr>
      <w:r>
        <w:rPr>
          <w:rFonts w:ascii="Arial" w:hAnsi="Arial"/>
          <w:outline w:val="0"/>
          <w:color w:val="141412"/>
          <w:sz w:val="28"/>
          <w:szCs w:val="28"/>
          <w:u w:color="141412"/>
          <w:rtl w:val="0"/>
          <w:lang w:val="en-US"/>
          <w14:textFill>
            <w14:solidFill>
              <w14:srgbClr w14:val="141412"/>
            </w14:solidFill>
          </w14:textFill>
        </w:rPr>
        <w:t>Jesus Christ, healer of all, stay by our side in this time of uncertainty and sorrow.</w:t>
      </w:r>
    </w:p>
    <w:p>
      <w:pPr>
        <w:pStyle w:val="Default"/>
        <w:shd w:val="clear" w:color="auto" w:fill="ffffff"/>
        <w:bidi w:val="0"/>
        <w:spacing w:before="0" w:after="360"/>
        <w:ind w:left="0" w:right="0" w:firstLine="0"/>
        <w:jc w:val="left"/>
        <w:rPr>
          <w:rFonts w:ascii="Arial" w:cs="Arial" w:hAnsi="Arial" w:eastAsia="Arial"/>
          <w:outline w:val="0"/>
          <w:color w:val="141412"/>
          <w:sz w:val="28"/>
          <w:szCs w:val="28"/>
          <w:u w:color="141412"/>
          <w:rtl w:val="0"/>
          <w:lang w:val="en-US"/>
          <w14:textFill>
            <w14:solidFill>
              <w14:srgbClr w14:val="141412"/>
            </w14:solidFill>
          </w14:textFill>
        </w:rPr>
      </w:pPr>
      <w:r>
        <w:rPr>
          <w:rFonts w:ascii="Arial" w:hAnsi="Arial"/>
          <w:outline w:val="0"/>
          <w:color w:val="141412"/>
          <w:sz w:val="28"/>
          <w:szCs w:val="28"/>
          <w:u w:color="141412"/>
          <w:rtl w:val="0"/>
          <w:lang w:val="en-US"/>
          <w14:textFill>
            <w14:solidFill>
              <w14:srgbClr w14:val="141412"/>
            </w14:solidFill>
          </w14:textFill>
        </w:rPr>
        <w:t>Be with those who have died from the virus. May they be at rest with you in your eternal peace.</w:t>
      </w:r>
    </w:p>
    <w:p>
      <w:pPr>
        <w:pStyle w:val="Default"/>
        <w:shd w:val="clear" w:color="auto" w:fill="ffffff"/>
        <w:bidi w:val="0"/>
        <w:spacing w:before="0" w:after="360"/>
        <w:ind w:left="0" w:right="0" w:firstLine="0"/>
        <w:jc w:val="left"/>
        <w:rPr>
          <w:rFonts w:ascii="Arial" w:cs="Arial" w:hAnsi="Arial" w:eastAsia="Arial"/>
          <w:outline w:val="0"/>
          <w:color w:val="141412"/>
          <w:sz w:val="28"/>
          <w:szCs w:val="28"/>
          <w:u w:color="141412"/>
          <w:rtl w:val="0"/>
          <w:lang w:val="en-US"/>
          <w14:textFill>
            <w14:solidFill>
              <w14:srgbClr w14:val="141412"/>
            </w14:solidFill>
          </w14:textFill>
        </w:rPr>
      </w:pPr>
      <w:r>
        <w:rPr>
          <w:rFonts w:ascii="Arial" w:hAnsi="Arial"/>
          <w:outline w:val="0"/>
          <w:color w:val="141412"/>
          <w:sz w:val="28"/>
          <w:szCs w:val="28"/>
          <w:u w:color="141412"/>
          <w:rtl w:val="0"/>
          <w:lang w:val="en-US"/>
          <w14:textFill>
            <w14:solidFill>
              <w14:srgbClr w14:val="141412"/>
            </w14:solidFill>
          </w14:textFill>
        </w:rPr>
        <w:t>Be with the families of those who are sick or have died. As they worry and grieve, defend them from illness and despair. May they know your peace.</w:t>
      </w:r>
    </w:p>
    <w:p>
      <w:pPr>
        <w:pStyle w:val="Default"/>
        <w:shd w:val="clear" w:color="auto" w:fill="ffffff"/>
        <w:bidi w:val="0"/>
        <w:spacing w:before="0" w:after="360"/>
        <w:ind w:left="0" w:right="0" w:firstLine="0"/>
        <w:jc w:val="left"/>
        <w:rPr>
          <w:rFonts w:ascii="Arial" w:cs="Arial" w:hAnsi="Arial" w:eastAsia="Arial"/>
          <w:outline w:val="0"/>
          <w:color w:val="141412"/>
          <w:sz w:val="28"/>
          <w:szCs w:val="28"/>
          <w:u w:color="141412"/>
          <w:rtl w:val="0"/>
          <w:lang w:val="en-US"/>
          <w14:textFill>
            <w14:solidFill>
              <w14:srgbClr w14:val="141412"/>
            </w14:solidFill>
          </w14:textFill>
        </w:rPr>
      </w:pPr>
      <w:r>
        <w:rPr>
          <w:rFonts w:ascii="Arial" w:hAnsi="Arial"/>
          <w:outline w:val="0"/>
          <w:color w:val="141412"/>
          <w:sz w:val="28"/>
          <w:szCs w:val="28"/>
          <w:u w:color="141412"/>
          <w:rtl w:val="0"/>
          <w:lang w:val="en-US"/>
          <w14:textFill>
            <w14:solidFill>
              <w14:srgbClr w14:val="141412"/>
            </w14:solidFill>
          </w14:textFill>
        </w:rPr>
        <w:t>Be with the doctors, nurses, researchers and all medical professionals who seek to heal and help those affected and who put themselves at risk in the process. May they know your protection and peace.</w:t>
      </w:r>
    </w:p>
    <w:p>
      <w:pPr>
        <w:pStyle w:val="Default"/>
        <w:shd w:val="clear" w:color="auto" w:fill="ffffff"/>
        <w:bidi w:val="0"/>
        <w:spacing w:before="0" w:after="360"/>
        <w:ind w:left="0" w:right="0" w:firstLine="0"/>
        <w:jc w:val="left"/>
        <w:rPr>
          <w:rFonts w:ascii="Arial" w:cs="Arial" w:hAnsi="Arial" w:eastAsia="Arial"/>
          <w:outline w:val="0"/>
          <w:color w:val="141412"/>
          <w:sz w:val="28"/>
          <w:szCs w:val="28"/>
          <w:u w:color="141412"/>
          <w:rtl w:val="0"/>
          <w:lang w:val="en-US"/>
          <w14:textFill>
            <w14:solidFill>
              <w14:srgbClr w14:val="141412"/>
            </w14:solidFill>
          </w14:textFill>
        </w:rPr>
      </w:pPr>
      <w:r>
        <w:rPr>
          <w:rFonts w:ascii="Arial" w:hAnsi="Arial"/>
          <w:outline w:val="0"/>
          <w:color w:val="141412"/>
          <w:sz w:val="28"/>
          <w:szCs w:val="28"/>
          <w:u w:color="141412"/>
          <w:rtl w:val="0"/>
          <w:lang w:val="en-US"/>
          <w14:textFill>
            <w14:solidFill>
              <w14:srgbClr w14:val="141412"/>
            </w14:solidFill>
          </w14:textFill>
        </w:rPr>
        <w:t>Be with the leaders of all nations. Give them the foresight to act with charity and true concern for the well-being of the people they are meant to serve. Give them the wisdom to invest in long-term solutions that will help prepare for or prevent future outbreaks. May they know your peace, as they work together to achieve it on earth.</w:t>
      </w:r>
    </w:p>
    <w:p>
      <w:pPr>
        <w:pStyle w:val="Default"/>
        <w:shd w:val="clear" w:color="auto" w:fill="ffffff"/>
        <w:bidi w:val="0"/>
        <w:spacing w:before="0" w:after="360"/>
        <w:ind w:left="0" w:right="0" w:firstLine="0"/>
        <w:jc w:val="left"/>
        <w:rPr>
          <w:rFonts w:ascii="Arial" w:cs="Arial" w:hAnsi="Arial" w:eastAsia="Arial"/>
          <w:outline w:val="0"/>
          <w:color w:val="141412"/>
          <w:sz w:val="28"/>
          <w:szCs w:val="28"/>
          <w:u w:color="141412"/>
          <w:rtl w:val="0"/>
          <w:lang w:val="en-US"/>
          <w14:textFill>
            <w14:solidFill>
              <w14:srgbClr w14:val="141412"/>
            </w14:solidFill>
          </w14:textFill>
        </w:rPr>
      </w:pPr>
      <w:r>
        <w:rPr>
          <w:rFonts w:ascii="Arial" w:hAnsi="Arial"/>
          <w:outline w:val="0"/>
          <w:color w:val="141412"/>
          <w:sz w:val="28"/>
          <w:szCs w:val="28"/>
          <w:u w:color="141412"/>
          <w:rtl w:val="0"/>
          <w:lang w:val="en-US"/>
          <w14:textFill>
            <w14:solidFill>
              <w14:srgbClr w14:val="141412"/>
            </w14:solidFill>
          </w14:textFill>
        </w:rPr>
        <w:t>Jesus Christ, stay with us as we endure and mourn, persist and prepare. In place of our anxiety, give us your peace.</w:t>
      </w:r>
    </w:p>
    <w:p>
      <w:pPr>
        <w:pStyle w:val="Default"/>
        <w:shd w:val="clear" w:color="auto" w:fill="ffffff"/>
        <w:bidi w:val="0"/>
        <w:spacing w:before="0" w:after="360"/>
        <w:ind w:left="0" w:right="0" w:firstLine="0"/>
        <w:jc w:val="left"/>
        <w:rPr>
          <w:rtl w:val="0"/>
        </w:rPr>
      </w:pPr>
      <w:r>
        <w:rPr>
          <w:rFonts w:ascii="Arial" w:hAnsi="Arial"/>
          <w:outline w:val="0"/>
          <w:color w:val="141412"/>
          <w:sz w:val="28"/>
          <w:szCs w:val="28"/>
          <w:u w:color="141412"/>
          <w:rtl w:val="0"/>
          <w:lang w:val="en-US"/>
          <w14:textFill>
            <w14:solidFill>
              <w14:srgbClr w14:val="141412"/>
            </w14:solidFill>
          </w14:textFill>
        </w:rPr>
        <w:t>Jesus Christ, heal us.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