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48334C">
        <w:rPr>
          <w:rFonts w:ascii="Century Gothic" w:hAnsi="Century Gothic"/>
          <w:b/>
          <w:sz w:val="48"/>
          <w:szCs w:val="48"/>
          <w:u w:val="single"/>
        </w:rPr>
        <w:t>4</w:t>
      </w:r>
      <w:r w:rsidR="0048334C" w:rsidRPr="0048334C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48334C">
        <w:rPr>
          <w:rFonts w:ascii="Century Gothic" w:hAnsi="Century Gothic"/>
          <w:b/>
          <w:sz w:val="48"/>
          <w:szCs w:val="48"/>
          <w:u w:val="single"/>
        </w:rPr>
        <w:t xml:space="preserve"> April – Easter Sunday</w:t>
      </w:r>
    </w:p>
    <w:p w:rsidR="00395602" w:rsidRPr="00C161DF" w:rsidRDefault="00170CF6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-1pt;margin-top:71.85pt;width:342.8pt;height:90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485,26241" fillcolor="white [3201]" strokecolor="#404040 [2429]" strokeweight="2.25pt">
            <v:textbox style="mso-next-textbox:#Rounded Rectangular Callout 1">
              <w:txbxContent>
                <w:p w:rsidR="00C161DF" w:rsidRPr="0048334C" w:rsidRDefault="0048334C" w:rsidP="0048334C">
                  <w:pPr>
                    <w:rPr>
                      <w:rFonts w:cstheme="minorHAnsi"/>
                      <w:sz w:val="52"/>
                      <w:szCs w:val="52"/>
                    </w:rPr>
                  </w:pPr>
                  <w:bookmarkStart w:id="0" w:name="_GoBack"/>
                  <w:r w:rsidRPr="0048334C">
                    <w:rPr>
                      <w:rFonts w:ascii="Century Gothic" w:hAnsi="Century Gothic"/>
                      <w:sz w:val="44"/>
                      <w:szCs w:val="44"/>
                    </w:rPr>
                    <w:t>Why did Mary, Mary and Salome visit Jesus tomb</w:t>
                  </w:r>
                  <w:r w:rsidR="008C28C1" w:rsidRPr="001C355D">
                    <w:rPr>
                      <w:rFonts w:ascii="Tahoma" w:eastAsia="Arial Unicode MS" w:hAnsi="Tahoma" w:cs="Tahoma"/>
                      <w:sz w:val="52"/>
                      <w:szCs w:val="52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A92AF7"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358.45pt;margin-top:71.85pt;width:174.05pt;height:230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-25,23350" fillcolor="white [3201]" strokecolor="#404040 [2429]" strokeweight="2.25pt">
            <v:textbox style="mso-next-textbox:#Rounded Rectangular Callout 3">
              <w:txbxContent>
                <w:p w:rsidR="00C161DF" w:rsidRPr="001C355D" w:rsidRDefault="001C355D" w:rsidP="001C355D">
                  <w:pPr>
                    <w:rPr>
                      <w:rFonts w:ascii="Tahoma" w:hAnsi="Tahoma" w:cs="Tahoma"/>
                    </w:rPr>
                  </w:pPr>
                  <w:r w:rsidRPr="001C355D">
                    <w:rPr>
                      <w:rFonts w:ascii="Century Gothic" w:hAnsi="Century Gothic"/>
                      <w:sz w:val="44"/>
                      <w:szCs w:val="44"/>
                    </w:rPr>
                    <w:t>What news did th</w:t>
                  </w:r>
                  <w:r>
                    <w:rPr>
                      <w:rFonts w:ascii="Century Gothic" w:hAnsi="Century Gothic"/>
                      <w:sz w:val="44"/>
                      <w:szCs w:val="44"/>
                    </w:rPr>
                    <w:t>e young man have for the ladies</w:t>
                  </w:r>
                  <w:r w:rsidR="00525AC3" w:rsidRPr="001C355D">
                    <w:rPr>
                      <w:rFonts w:ascii="Tahoma" w:eastAsia="Arial Unicode MS" w:hAnsi="Tahoma" w:cs="Tahoma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A92AF7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-1pt;margin-top:19.25pt;width:351.4pt;height:128.4pt;z-index:251665408" adj="104,26058" strokecolor="#404040 [2429]" strokeweight="2.25pt">
            <v:textbox style="mso-next-textbox:#_x0000_s1031">
              <w:txbxContent>
                <w:p w:rsidR="00BF567B" w:rsidRPr="00E26F79" w:rsidRDefault="0048334C" w:rsidP="0048334C">
                  <w:r w:rsidRPr="0048334C"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>How did the ladies react when they saw a young man in a white robe</w:t>
                  </w:r>
                  <w:r w:rsidR="00B73D43" w:rsidRPr="001C355D">
                    <w:rPr>
                      <w:rFonts w:ascii="Tahoma" w:eastAsia="Arial Unicode MS" w:hAnsi="Tahoma" w:cs="Tahoma"/>
                      <w:sz w:val="52"/>
                      <w:szCs w:val="52"/>
                    </w:rPr>
                    <w:t>?</w:t>
                  </w:r>
                  <w:r w:rsidR="00E74B14" w:rsidRPr="001C355D">
                    <w:rPr>
                      <w:rFonts w:ascii="Tahoma" w:eastAsia="Arial Unicode MS" w:hAnsi="Tahoma" w:cs="Tahoma"/>
                      <w:sz w:val="48"/>
                      <w:szCs w:val="48"/>
                    </w:rPr>
                    <w:t xml:space="preserve">  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170CF6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25.25pt;margin-top:49.65pt;width:8in;height:424.5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  <w:r w:rsidR="00A92AF7" w:rsidRPr="00A92AF7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2.5pt;margin-top:121pt;width:499.05pt;height:285.5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C065C1" w:rsidRPr="00C065C1" w:rsidRDefault="0092207B" w:rsidP="00C065C1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1C355D" w:rsidRDefault="001C355D" w:rsidP="001C355D">
                  <w:pP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</w:pP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Angie shared her resurrection moment today.  </w:t>
                  </w:r>
                </w:p>
                <w:p w:rsidR="00170CF6" w:rsidRDefault="001C355D" w:rsidP="001C355D">
                  <w:pP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</w:pP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I wonder if you can think about and share your resurrection moment </w:t>
                  </w:r>
                  <w:r w:rsidR="00170CF6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>today</w:t>
                  </w:r>
                  <w:r w:rsidR="00170CF6" w:rsidRPr="001C355D">
                    <w:rPr>
                      <w:rFonts w:ascii="Tahoma" w:eastAsia="Arial Unicode MS" w:hAnsi="Tahoma" w:cs="Tahoma"/>
                      <w:sz w:val="52"/>
                      <w:szCs w:val="52"/>
                    </w:rPr>
                    <w:t>.</w:t>
                  </w:r>
                  <w:r w:rsidR="00170CF6" w:rsidRPr="001C355D">
                    <w:rPr>
                      <w:rFonts w:ascii="Tahoma" w:eastAsia="Arial Unicode MS" w:hAnsi="Tahoma" w:cs="Tahoma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  You might tell someone you live with or a friend on a walk.  </w:t>
                  </w:r>
                </w:p>
                <w:p w:rsidR="001C355D" w:rsidRPr="00170CF6" w:rsidRDefault="001C355D" w:rsidP="001C355D">
                  <w:pP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</w:pP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>If you have never had a resurrection moment</w:t>
                  </w:r>
                  <w:r w:rsidR="00170CF6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>,</w:t>
                  </w: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 </w:t>
                  </w:r>
                  <w:r w:rsidR="00170CF6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>w</w:t>
                  </w: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hy not ask someone you know from Church about their resurrection </w:t>
                  </w:r>
                  <w:r w:rsidR="00170CF6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>moment</w:t>
                  </w:r>
                  <w:r w:rsidR="00170CF6" w:rsidRPr="001C355D">
                    <w:rPr>
                      <w:rFonts w:ascii="Tahoma" w:eastAsia="Arial Unicode MS" w:hAnsi="Tahoma" w:cs="Tahoma"/>
                      <w:sz w:val="52"/>
                      <w:szCs w:val="52"/>
                    </w:rPr>
                    <w:t>?</w:t>
                  </w:r>
                </w:p>
                <w:p w:rsidR="00213177" w:rsidRDefault="00213177" w:rsidP="00213177">
                  <w:pP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</w:pPr>
                </w:p>
                <w:p w:rsidR="0077526E" w:rsidRPr="002B2E03" w:rsidRDefault="0077526E" w:rsidP="006647C7">
                  <w:pP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</w:pPr>
                </w:p>
                <w:p w:rsidR="00E74B14" w:rsidRPr="006A1FF3" w:rsidRDefault="00E26F79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44B63"/>
    <w:rsid w:val="000721F8"/>
    <w:rsid w:val="00081B30"/>
    <w:rsid w:val="0010506C"/>
    <w:rsid w:val="00107DE8"/>
    <w:rsid w:val="00117F25"/>
    <w:rsid w:val="00144A47"/>
    <w:rsid w:val="00154791"/>
    <w:rsid w:val="00170CF6"/>
    <w:rsid w:val="00174905"/>
    <w:rsid w:val="001A7C2F"/>
    <w:rsid w:val="001B70A8"/>
    <w:rsid w:val="001C1582"/>
    <w:rsid w:val="001C355D"/>
    <w:rsid w:val="001E2C31"/>
    <w:rsid w:val="001F3C53"/>
    <w:rsid w:val="0020644B"/>
    <w:rsid w:val="00213177"/>
    <w:rsid w:val="00216033"/>
    <w:rsid w:val="00243971"/>
    <w:rsid w:val="00246E03"/>
    <w:rsid w:val="00267739"/>
    <w:rsid w:val="002774A8"/>
    <w:rsid w:val="00285867"/>
    <w:rsid w:val="00285CAF"/>
    <w:rsid w:val="00294C34"/>
    <w:rsid w:val="002A3FD2"/>
    <w:rsid w:val="002B0644"/>
    <w:rsid w:val="002B2E03"/>
    <w:rsid w:val="002E07DA"/>
    <w:rsid w:val="002E6001"/>
    <w:rsid w:val="002F26CD"/>
    <w:rsid w:val="002F7504"/>
    <w:rsid w:val="0031297C"/>
    <w:rsid w:val="0031627D"/>
    <w:rsid w:val="00316714"/>
    <w:rsid w:val="00322D12"/>
    <w:rsid w:val="00340ED0"/>
    <w:rsid w:val="00345EC9"/>
    <w:rsid w:val="00347265"/>
    <w:rsid w:val="003566BF"/>
    <w:rsid w:val="00395602"/>
    <w:rsid w:val="003D2501"/>
    <w:rsid w:val="003E5A8E"/>
    <w:rsid w:val="00437634"/>
    <w:rsid w:val="00453C8C"/>
    <w:rsid w:val="00456245"/>
    <w:rsid w:val="00457AD4"/>
    <w:rsid w:val="00464E3A"/>
    <w:rsid w:val="004777A2"/>
    <w:rsid w:val="0048334C"/>
    <w:rsid w:val="0049440B"/>
    <w:rsid w:val="00496440"/>
    <w:rsid w:val="004A4170"/>
    <w:rsid w:val="004B7E0F"/>
    <w:rsid w:val="004E61B5"/>
    <w:rsid w:val="004F39CC"/>
    <w:rsid w:val="004F534D"/>
    <w:rsid w:val="004F641D"/>
    <w:rsid w:val="00510BE7"/>
    <w:rsid w:val="005161CA"/>
    <w:rsid w:val="00525AC3"/>
    <w:rsid w:val="00541712"/>
    <w:rsid w:val="0055451C"/>
    <w:rsid w:val="005638DF"/>
    <w:rsid w:val="00564611"/>
    <w:rsid w:val="005C343C"/>
    <w:rsid w:val="005C4CEC"/>
    <w:rsid w:val="005D1423"/>
    <w:rsid w:val="005D34BE"/>
    <w:rsid w:val="0062100A"/>
    <w:rsid w:val="0062143D"/>
    <w:rsid w:val="00640A5A"/>
    <w:rsid w:val="0064270C"/>
    <w:rsid w:val="00661A26"/>
    <w:rsid w:val="006647C7"/>
    <w:rsid w:val="00684690"/>
    <w:rsid w:val="006A1FF3"/>
    <w:rsid w:val="006A5FC7"/>
    <w:rsid w:val="006B72E1"/>
    <w:rsid w:val="006C12BC"/>
    <w:rsid w:val="006C4A64"/>
    <w:rsid w:val="006E4430"/>
    <w:rsid w:val="006E7224"/>
    <w:rsid w:val="006F5118"/>
    <w:rsid w:val="0074204D"/>
    <w:rsid w:val="0077526E"/>
    <w:rsid w:val="00790E8F"/>
    <w:rsid w:val="00792492"/>
    <w:rsid w:val="007B28D4"/>
    <w:rsid w:val="007B5205"/>
    <w:rsid w:val="007B5C8A"/>
    <w:rsid w:val="007B77B4"/>
    <w:rsid w:val="007D0629"/>
    <w:rsid w:val="007E53A9"/>
    <w:rsid w:val="00802F9D"/>
    <w:rsid w:val="008249D0"/>
    <w:rsid w:val="008800FC"/>
    <w:rsid w:val="008836BD"/>
    <w:rsid w:val="008A312C"/>
    <w:rsid w:val="008C28C1"/>
    <w:rsid w:val="008C34F2"/>
    <w:rsid w:val="008C41C7"/>
    <w:rsid w:val="008D4700"/>
    <w:rsid w:val="00920180"/>
    <w:rsid w:val="0092207B"/>
    <w:rsid w:val="00934DA8"/>
    <w:rsid w:val="00953FBA"/>
    <w:rsid w:val="009714E4"/>
    <w:rsid w:val="00983C45"/>
    <w:rsid w:val="009B5EF4"/>
    <w:rsid w:val="009F192E"/>
    <w:rsid w:val="00A73CE7"/>
    <w:rsid w:val="00A73F76"/>
    <w:rsid w:val="00A92AF7"/>
    <w:rsid w:val="00AA7705"/>
    <w:rsid w:val="00AE45CE"/>
    <w:rsid w:val="00AF54D6"/>
    <w:rsid w:val="00B1305E"/>
    <w:rsid w:val="00B31D9C"/>
    <w:rsid w:val="00B339FA"/>
    <w:rsid w:val="00B362E1"/>
    <w:rsid w:val="00B36D2B"/>
    <w:rsid w:val="00B476DC"/>
    <w:rsid w:val="00B543FB"/>
    <w:rsid w:val="00B73D43"/>
    <w:rsid w:val="00BB0131"/>
    <w:rsid w:val="00BB2B73"/>
    <w:rsid w:val="00BC2588"/>
    <w:rsid w:val="00BE07EC"/>
    <w:rsid w:val="00BF567B"/>
    <w:rsid w:val="00C065C1"/>
    <w:rsid w:val="00C161DF"/>
    <w:rsid w:val="00C261E3"/>
    <w:rsid w:val="00C322E0"/>
    <w:rsid w:val="00C94B25"/>
    <w:rsid w:val="00CD1D8B"/>
    <w:rsid w:val="00CD5BB3"/>
    <w:rsid w:val="00D454EE"/>
    <w:rsid w:val="00D5729F"/>
    <w:rsid w:val="00D630E7"/>
    <w:rsid w:val="00D84C62"/>
    <w:rsid w:val="00D85D9D"/>
    <w:rsid w:val="00DA2815"/>
    <w:rsid w:val="00DB404A"/>
    <w:rsid w:val="00DC3B04"/>
    <w:rsid w:val="00DC5C03"/>
    <w:rsid w:val="00DE322A"/>
    <w:rsid w:val="00E26F79"/>
    <w:rsid w:val="00E47201"/>
    <w:rsid w:val="00E507DA"/>
    <w:rsid w:val="00E6143A"/>
    <w:rsid w:val="00E66548"/>
    <w:rsid w:val="00E74B14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32B3C"/>
    <w:rsid w:val="00F460CC"/>
    <w:rsid w:val="00F54978"/>
    <w:rsid w:val="00F6081E"/>
    <w:rsid w:val="00F742CE"/>
    <w:rsid w:val="00F770F4"/>
    <w:rsid w:val="00FC2058"/>
    <w:rsid w:val="00FC6786"/>
    <w:rsid w:val="00FD4A16"/>
    <w:rsid w:val="00FE17FC"/>
    <w:rsid w:val="00FE5A30"/>
    <w:rsid w:val="00FE78C8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 [2429]"/>
    </o:shapedefaults>
    <o:shapelayout v:ext="edit">
      <o:idmap v:ext="edit" data="1"/>
      <o:rules v:ext="edit">
        <o:r id="V:Rule1" type="callout" idref="#Rounded Rectangular Callout 3"/>
        <o:r id="V:Rule2" type="callout" idref="#Rounded Rectangular Callout 1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E3790-DA84-4D40-B9E4-B119D7AF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Administrator</cp:lastModifiedBy>
  <cp:revision>3</cp:revision>
  <dcterms:created xsi:type="dcterms:W3CDTF">2021-03-28T20:38:00Z</dcterms:created>
  <dcterms:modified xsi:type="dcterms:W3CDTF">2021-03-28T20:51:00Z</dcterms:modified>
</cp:coreProperties>
</file>