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jc w:val="center"/>
        <w:rPr>
          <w:rFonts w:ascii="Times Roman" w:cs="Times Roman" w:hAnsi="Times Roman" w:eastAsia="Times Roman"/>
        </w:rPr>
      </w:pPr>
      <w:r>
        <w:rPr>
          <w:rtl w:val="0"/>
          <w:lang w:val="en-US"/>
        </w:rPr>
        <w:t xml:space="preserve">Discussion Questions January 2022 </w:t>
      </w:r>
    </w:p>
    <w:p>
      <w:pPr>
        <w:pStyle w:val="Default"/>
        <w:spacing w:before="0"/>
        <w:jc w:val="center"/>
        <w:rPr>
          <w:rFonts w:ascii="Times Roman" w:cs="Times Roman" w:hAnsi="Times Roman" w:eastAsia="Times Roman"/>
        </w:rPr>
      </w:pPr>
      <w:r>
        <w:rPr>
          <w:rFonts w:ascii="Times Roman" w:hAnsi="Times Roman"/>
          <w:rtl w:val="0"/>
          <w:lang w:val="en-US"/>
        </w:rPr>
        <w:t>Simeon and Anna: Luke 2:22-40</w:t>
      </w:r>
    </w:p>
    <w:p>
      <w:pPr>
        <w:pStyle w:val="Default"/>
        <w:spacing w:before="0"/>
        <w:jc w:val="center"/>
        <w:rPr>
          <w:rFonts w:ascii="Times Roman" w:cs="Times Roman" w:hAnsi="Times Roman" w:eastAsia="Times Roman"/>
          <w:shd w:val="clear" w:color="auto" w:fill="ffffff"/>
        </w:rPr>
      </w:pPr>
      <w:r>
        <w:rPr>
          <w:rStyle w:val="Hyperlink.0"/>
        </w:rPr>
        <w:fldChar w:fldCharType="begin" w:fldLock="0"/>
      </w:r>
      <w:r>
        <w:rPr>
          <w:rStyle w:val="Hyperlink.0"/>
        </w:rPr>
        <w:instrText xml:space="preserve"> HYPERLINK "https://www.biblegateway.com/passage/?search=Luke+2%3A22-40&amp;version=NLT"</w:instrText>
      </w:r>
      <w:r>
        <w:rPr>
          <w:rStyle w:val="Hyperlink.0"/>
        </w:rPr>
        <w:fldChar w:fldCharType="separate" w:fldLock="0"/>
      </w:r>
      <w:r>
        <w:rPr>
          <w:rStyle w:val="Hyperlink.0"/>
          <w:rtl w:val="0"/>
          <w:lang w:val="en-US"/>
        </w:rPr>
        <w:t>https://www.biblegateway.com/passage/?search=Luke+2%3A22-40&amp;version=NLT</w:t>
      </w:r>
      <w:r>
        <w:rPr/>
        <w:fldChar w:fldCharType="end" w:fldLock="0"/>
      </w:r>
      <w:r>
        <w:rPr>
          <w:rFonts w:ascii="Times Roman" w:hAnsi="Times Roman"/>
          <w:rtl w:val="0"/>
          <w:lang w:val="en-US"/>
        </w:rPr>
        <w:t xml:space="preserve"> </w:t>
      </w:r>
    </w:p>
    <w:p>
      <w:pPr>
        <w:pStyle w:val="Default"/>
        <w:spacing w:before="0"/>
        <w:rPr>
          <w:shd w:val="clear" w:color="auto" w:fill="ffffff"/>
        </w:rPr>
      </w:pPr>
    </w:p>
    <w:p>
      <w:pPr>
        <w:pStyle w:val="Default"/>
        <w:spacing w:before="0"/>
        <w:rPr>
          <w:b w:val="1"/>
          <w:bCs w:val="1"/>
        </w:rPr>
      </w:pPr>
      <w:r>
        <w:rPr>
          <w:b w:val="1"/>
          <w:bCs w:val="1"/>
          <w:rtl w:val="0"/>
          <w:lang w:val="en-US"/>
        </w:rPr>
        <w:t>Questions</w:t>
      </w:r>
    </w:p>
    <w:p>
      <w:pPr>
        <w:pStyle w:val="Default"/>
        <w:numPr>
          <w:ilvl w:val="0"/>
          <w:numId w:val="2"/>
        </w:numPr>
        <w:bidi w:val="0"/>
        <w:spacing w:before="0"/>
        <w:ind w:right="0"/>
        <w:jc w:val="left"/>
        <w:rPr>
          <w:rtl w:val="0"/>
          <w:lang w:val="en-US"/>
        </w:rPr>
      </w:pPr>
      <w:r>
        <w:rPr>
          <w:rtl w:val="0"/>
          <w:lang w:val="en-US"/>
        </w:rPr>
        <w:t>Why did Mary and Joseph take Jesus to the temple?</w:t>
      </w:r>
    </w:p>
    <w:p>
      <w:pPr>
        <w:pStyle w:val="Default"/>
        <w:numPr>
          <w:ilvl w:val="0"/>
          <w:numId w:val="2"/>
        </w:numPr>
        <w:bidi w:val="0"/>
        <w:spacing w:before="0"/>
        <w:ind w:right="0"/>
        <w:jc w:val="left"/>
        <w:rPr>
          <w:rtl w:val="0"/>
          <w:lang w:val="en-US"/>
        </w:rPr>
      </w:pPr>
      <w:r>
        <w:rPr>
          <w:rtl w:val="0"/>
          <w:lang w:val="en-US"/>
        </w:rPr>
        <w:t>Read vv29-32. What do the prophecies given to Simeon say about who Jesus is? Which of them interests or excites you the most?</w:t>
      </w:r>
    </w:p>
    <w:p>
      <w:pPr>
        <w:pStyle w:val="Default"/>
        <w:numPr>
          <w:ilvl w:val="0"/>
          <w:numId w:val="2"/>
        </w:numPr>
        <w:bidi w:val="0"/>
        <w:spacing w:before="0"/>
        <w:ind w:right="0"/>
        <w:jc w:val="left"/>
        <w:rPr>
          <w:rtl w:val="0"/>
          <w:lang w:val="en-US"/>
        </w:rPr>
      </w:pPr>
      <w:r>
        <w:rPr>
          <w:rtl w:val="0"/>
          <w:lang w:val="en-US"/>
        </w:rPr>
        <w:t>It</w:t>
      </w:r>
      <w:r>
        <w:rPr>
          <w:rtl w:val="0"/>
          <w:lang w:val="en-US"/>
        </w:rPr>
        <w:t>’</w:t>
      </w:r>
      <w:r>
        <w:rPr>
          <w:rtl w:val="0"/>
          <w:lang w:val="en-US"/>
        </w:rPr>
        <w:t>s no wonder Mary and Joseph were amazed about what was being said about Jesus really, is it. Imagine hearing that about your son? And yet what was said about Jesus did come true. Can you think of anything that God has promised to you? Has it happened yet or are you still waiting? If you feel able, share it with your group.</w:t>
      </w:r>
    </w:p>
    <w:p>
      <w:pPr>
        <w:pStyle w:val="Default"/>
        <w:numPr>
          <w:ilvl w:val="0"/>
          <w:numId w:val="2"/>
        </w:numPr>
        <w:bidi w:val="0"/>
        <w:spacing w:before="0"/>
        <w:ind w:right="0"/>
        <w:jc w:val="left"/>
        <w:rPr>
          <w:rtl w:val="0"/>
          <w:lang w:val="en-US"/>
        </w:rPr>
      </w:pPr>
      <w:r>
        <w:rPr>
          <w:rtl w:val="0"/>
          <w:lang w:val="en-US"/>
        </w:rPr>
        <w:t xml:space="preserve">Simeon says about Jesus, </w:t>
      </w:r>
      <w:r>
        <w:rPr>
          <w:rtl w:val="0"/>
          <w:lang w:val="en-US"/>
        </w:rPr>
        <w:t>“</w:t>
      </w:r>
      <w:r>
        <w:rPr>
          <w:rtl w:val="0"/>
          <w:lang w:val="en-US"/>
        </w:rPr>
        <w:t>He has been sent as a sign from God, but many will oppose him.</w:t>
      </w:r>
      <w:r>
        <w:rPr>
          <w:rtl w:val="0"/>
          <w:lang w:val="en-US"/>
        </w:rPr>
        <w:t> </w:t>
      </w:r>
      <w:r>
        <w:rPr>
          <w:rtl w:val="0"/>
          <w:lang w:val="en-US"/>
        </w:rPr>
        <w:t>As a result, the deepest thoughts of many hearts will be revealed. And a sword will pierce your very soul.</w:t>
      </w:r>
      <w:r>
        <w:rPr>
          <w:rtl w:val="0"/>
          <w:lang w:val="en-US"/>
        </w:rPr>
        <w:t>”</w:t>
      </w:r>
      <w:r>
        <w:rPr>
          <w:rtl w:val="0"/>
          <w:lang w:val="en-US"/>
        </w:rPr>
        <w:t xml:space="preserve"> What do you think this means?</w:t>
      </w:r>
    </w:p>
    <w:p>
      <w:pPr>
        <w:pStyle w:val="Default"/>
        <w:numPr>
          <w:ilvl w:val="0"/>
          <w:numId w:val="2"/>
        </w:numPr>
        <w:bidi w:val="0"/>
        <w:spacing w:before="0"/>
        <w:ind w:right="0"/>
        <w:jc w:val="left"/>
        <w:rPr>
          <w:rtl w:val="0"/>
          <w:lang w:val="en-US"/>
        </w:rPr>
      </w:pPr>
      <w:r>
        <w:rPr>
          <w:rtl w:val="0"/>
          <w:lang w:val="en-US"/>
        </w:rPr>
        <w:t>Anna tells anyone who will listen, anyone who has been waiting for a rescuer for Jerusalem about Jesus. Are you waiting to be rescued? Do you know others who are? We believe it would help to know Jesus, the rescuer, but it is such a challenge in our time to catch or keep people</w:t>
      </w:r>
      <w:r>
        <w:rPr>
          <w:rtl w:val="0"/>
          <w:lang w:val="en-US"/>
        </w:rPr>
        <w:t>’</w:t>
      </w:r>
      <w:r>
        <w:rPr>
          <w:rtl w:val="0"/>
          <w:lang w:val="en-US"/>
        </w:rPr>
        <w:t>s attention. What can we do to help the situation?</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